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286C98" w:rsidRDefault="00286C98">
      <w:pPr>
        <w:pBdr>
          <w:top w:val="nil"/>
          <w:left w:val="nil"/>
          <w:bottom w:val="nil"/>
          <w:right w:val="nil"/>
          <w:between w:val="nil"/>
        </w:pBdr>
        <w:shd w:val="clear" w:color="auto" w:fill="FFFFFF"/>
        <w:jc w:val="both"/>
        <w:rPr>
          <w:color w:val="000000"/>
        </w:rPr>
      </w:pPr>
    </w:p>
    <w:p w14:paraId="00000004" w14:textId="33AC5676" w:rsidR="00286C98" w:rsidRPr="00350270" w:rsidRDefault="00350270">
      <w:pPr>
        <w:jc w:val="both"/>
        <w:rPr>
          <w:sz w:val="24"/>
          <w:szCs w:val="24"/>
        </w:rPr>
      </w:pPr>
      <w:r w:rsidRPr="00350270">
        <w:rPr>
          <w:rFonts w:ascii="Arial" w:eastAsia="Arial" w:hAnsi="Arial" w:cs="Arial"/>
          <w:sz w:val="24"/>
          <w:szCs w:val="24"/>
        </w:rPr>
        <w:t xml:space="preserve">Email: </w:t>
      </w:r>
      <w:hyperlink r:id="rId6" w:history="1">
        <w:r w:rsidRPr="00350270">
          <w:rPr>
            <w:rStyle w:val="Hyperlink"/>
            <w:rFonts w:ascii="Arial" w:eastAsia="Arial" w:hAnsi="Arial" w:cs="Arial"/>
            <w:sz w:val="24"/>
            <w:szCs w:val="24"/>
          </w:rPr>
          <w:t>office@stmarymarnhull.dorset.sch.uk</w:t>
        </w:r>
      </w:hyperlink>
      <w:r w:rsidRPr="00350270">
        <w:rPr>
          <w:rFonts w:ascii="Arial" w:eastAsia="Arial" w:hAnsi="Arial" w:cs="Arial"/>
          <w:sz w:val="24"/>
          <w:szCs w:val="24"/>
        </w:rPr>
        <w:t xml:space="preserve"> </w:t>
      </w:r>
      <w:r w:rsidR="004A53E4">
        <w:rPr>
          <w:rFonts w:ascii="Arial" w:eastAsia="Arial" w:hAnsi="Arial" w:cs="Arial"/>
          <w:sz w:val="24"/>
          <w:szCs w:val="24"/>
        </w:rPr>
        <w:tab/>
        <w:t>Telep</w:t>
      </w:r>
      <w:r w:rsidRPr="00350270">
        <w:rPr>
          <w:rFonts w:ascii="Arial" w:eastAsia="Arial" w:hAnsi="Arial" w:cs="Arial"/>
          <w:sz w:val="24"/>
          <w:szCs w:val="24"/>
        </w:rPr>
        <w:t>hone</w:t>
      </w:r>
      <w:r w:rsidR="004A53E4">
        <w:rPr>
          <w:rFonts w:ascii="Arial" w:eastAsia="Arial" w:hAnsi="Arial" w:cs="Arial"/>
          <w:sz w:val="24"/>
          <w:szCs w:val="24"/>
        </w:rPr>
        <w:t>:</w:t>
      </w:r>
      <w:r w:rsidRPr="00350270">
        <w:rPr>
          <w:rFonts w:ascii="Arial" w:eastAsia="Arial" w:hAnsi="Arial" w:cs="Arial"/>
          <w:sz w:val="24"/>
          <w:szCs w:val="24"/>
        </w:rPr>
        <w:t xml:space="preserve"> 01258 820417</w:t>
      </w:r>
    </w:p>
    <w:p w14:paraId="00000005" w14:textId="77777777" w:rsidR="00286C98" w:rsidRDefault="00286C98">
      <w:pPr>
        <w:pBdr>
          <w:top w:val="nil"/>
          <w:left w:val="nil"/>
          <w:bottom w:val="nil"/>
          <w:right w:val="nil"/>
          <w:between w:val="nil"/>
        </w:pBdr>
        <w:shd w:val="clear" w:color="auto" w:fill="FFFFFF"/>
        <w:jc w:val="both"/>
        <w:rPr>
          <w:rFonts w:ascii="Arial" w:eastAsia="Arial" w:hAnsi="Arial" w:cs="Arial"/>
          <w:color w:val="000000"/>
        </w:rPr>
      </w:pPr>
    </w:p>
    <w:p w14:paraId="00000006" w14:textId="60A4C120" w:rsidR="00286C98" w:rsidRDefault="00000000">
      <w:pPr>
        <w:jc w:val="both"/>
        <w:rPr>
          <w:rFonts w:ascii="Arial" w:eastAsia="Arial" w:hAnsi="Arial" w:cs="Arial"/>
          <w:sz w:val="24"/>
          <w:szCs w:val="24"/>
        </w:rPr>
      </w:pPr>
      <w:r>
        <w:rPr>
          <w:rFonts w:ascii="Arial" w:eastAsia="Arial" w:hAnsi="Arial" w:cs="Arial"/>
          <w:sz w:val="24"/>
          <w:szCs w:val="24"/>
        </w:rPr>
        <w:t xml:space="preserve">Once you decide you would like a place you must make a formal application.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000000">
      <w:pPr>
        <w:jc w:val="both"/>
        <w:rPr>
          <w:rFonts w:ascii="Arial" w:eastAsia="Arial" w:hAnsi="Arial" w:cs="Arial"/>
          <w:b/>
          <w:sz w:val="24"/>
          <w:szCs w:val="24"/>
        </w:rPr>
      </w:pPr>
      <w:r>
        <w:rPr>
          <w:rFonts w:ascii="Arial" w:eastAsia="Arial" w:hAnsi="Arial" w:cs="Arial"/>
          <w:b/>
          <w:sz w:val="24"/>
          <w:szCs w:val="24"/>
        </w:rPr>
        <w:t>How to apply </w:t>
      </w:r>
    </w:p>
    <w:p w14:paraId="00000009" w14:textId="77777777" w:rsidR="00286C98" w:rsidRDefault="00000000">
      <w:pPr>
        <w:jc w:val="both"/>
        <w:rPr>
          <w:rFonts w:ascii="Arial" w:eastAsia="Arial" w:hAnsi="Arial" w:cs="Arial"/>
          <w:sz w:val="24"/>
          <w:szCs w:val="24"/>
        </w:rPr>
      </w:pPr>
      <w:r>
        <w:rPr>
          <w:rFonts w:ascii="Arial" w:eastAsia="Arial" w:hAnsi="Arial" w:cs="Arial"/>
          <w:sz w:val="24"/>
          <w:szCs w:val="24"/>
        </w:rPr>
        <w:t>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Reception year or, for children with birthdays in the summer term, to the following September. Come and talk to us if you are considering this.  Do come and talk with us if you are interested in a 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Colpus-Fricker (Chief Operating Officer) </w:t>
      </w:r>
      <w:hyperlink r:id="rId7">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2B91C011" w:rsidR="00286C98" w:rsidRDefault="00000000">
      <w:pPr>
        <w:jc w:val="both"/>
      </w:pPr>
      <w:r>
        <w:rPr>
          <w:rFonts w:ascii="Arial" w:eastAsia="Arial" w:hAnsi="Arial" w:cs="Arial"/>
          <w:sz w:val="24"/>
          <w:szCs w:val="24"/>
        </w:rPr>
        <w:t xml:space="preserve">If you are interested in your child joining the school/college/academy in-year (once the academic year has started), you can apply for a place through the relevant Local Authority.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286C98">
      <w:pPr>
        <w:numPr>
          <w:ilvl w:val="0"/>
          <w:numId w:val="1"/>
        </w:numPr>
        <w:pBdr>
          <w:top w:val="nil"/>
          <w:left w:val="nil"/>
          <w:bottom w:val="nil"/>
          <w:right w:val="nil"/>
          <w:between w:val="nil"/>
        </w:pBdr>
        <w:shd w:val="clear" w:color="auto" w:fill="FFFFFF"/>
        <w:tabs>
          <w:tab w:val="left" w:pos="720"/>
        </w:tabs>
        <w:ind w:left="0" w:firstLine="0"/>
        <w:jc w:val="both"/>
      </w:pPr>
      <w:hyperlink r:id="rId8">
        <w:r>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p>
    <w:p w14:paraId="00000015"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000000">
      <w:pPr>
        <w:pBdr>
          <w:top w:val="nil"/>
          <w:left w:val="nil"/>
          <w:bottom w:val="nil"/>
          <w:right w:val="nil"/>
          <w:between w:val="nil"/>
        </w:pBdr>
        <w:shd w:val="clear" w:color="auto" w:fill="FFFFFF"/>
        <w:rPr>
          <w:color w:val="000000"/>
        </w:rPr>
      </w:pPr>
      <w:bookmarkStart w:id="0" w:name="_heading=h.gjdgxs" w:colFirst="0" w:colLast="0"/>
      <w:bookmarkEnd w:id="0"/>
      <w:r>
        <w:rPr>
          <w:rFonts w:ascii="Arial" w:eastAsia="Arial" w:hAnsi="Arial" w:cs="Arial"/>
          <w:color w:val="000000"/>
          <w:sz w:val="24"/>
          <w:szCs w:val="24"/>
        </w:rPr>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lastRenderedPageBreak/>
        <w:t xml:space="preserve">See our determined policy below.  If you have any 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comments regarding the policy, you can contact us at </w:t>
      </w:r>
      <w:hyperlink r:id="rId11">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446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8"/>
    <w:rsid w:val="001F1AF7"/>
    <w:rsid w:val="00286C98"/>
    <w:rsid w:val="00350270"/>
    <w:rsid w:val="004A53E4"/>
    <w:rsid w:val="00811A95"/>
    <w:rsid w:val="00C65A56"/>
    <w:rsid w:val="00E7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50270"/>
    <w:rPr>
      <w:color w:val="0000FF" w:themeColor="hyperlink"/>
      <w:u w:val="single"/>
    </w:rPr>
  </w:style>
  <w:style w:type="character" w:styleId="UnresolvedMention">
    <w:name w:val="Unresolved Mention"/>
    <w:basedOn w:val="DefaultParagraphFont"/>
    <w:uiPriority w:val="99"/>
    <w:semiHidden/>
    <w:unhideWhenUsed/>
    <w:rsid w:val="00350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ymouthcast.org.uk/web/other_policies__key_information/485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plymouthcast.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stmarymarnhull.dorset.sch.uk" TargetMode="External"/><Relationship Id="rId11" Type="http://schemas.openxmlformats.org/officeDocument/2006/relationships/hyperlink" Target="mailto:admin@plymouthcast.org.uk" TargetMode="Externa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Sharon Betts</cp:lastModifiedBy>
  <cp:revision>3</cp:revision>
  <dcterms:created xsi:type="dcterms:W3CDTF">2024-12-16T10:24:00Z</dcterms:created>
  <dcterms:modified xsi:type="dcterms:W3CDTF">2024-12-16T10:24:00Z</dcterms:modified>
</cp:coreProperties>
</file>